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0012ECF"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8639CD">
              <w:rPr>
                <w:rFonts w:ascii="Arial" w:eastAsia="Times New Roman" w:hAnsi="Arial" w:cs="Arial"/>
                <w:b/>
                <w:bCs/>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093A004"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8639CD">
              <w:rPr>
                <w:rFonts w:ascii="Arial" w:eastAsia="Times New Roman" w:hAnsi="Arial" w:cs="Arial"/>
                <w:b/>
                <w:bCs/>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8"/>
        <w:gridCol w:w="2552"/>
      </w:tblGrid>
      <w:tr w:rsidR="008639CD" w:rsidRPr="001A7082" w14:paraId="1588AAFD" w14:textId="77777777" w:rsidTr="008639CD">
        <w:trPr>
          <w:trHeight w:val="863"/>
        </w:trPr>
        <w:tc>
          <w:tcPr>
            <w:tcW w:w="2694" w:type="dxa"/>
            <w:tcBorders>
              <w:top w:val="nil"/>
            </w:tcBorders>
            <w:shd w:val="clear" w:color="auto" w:fill="AEAAAA" w:themeFill="background2" w:themeFillShade="BF"/>
            <w:vAlign w:val="center"/>
          </w:tcPr>
          <w:p w14:paraId="52912D4F" w14:textId="77777777" w:rsidR="008639CD" w:rsidRPr="001A7082" w:rsidRDefault="008639C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118" w:type="dxa"/>
            <w:shd w:val="clear" w:color="auto" w:fill="C00000"/>
            <w:vAlign w:val="center"/>
          </w:tcPr>
          <w:p w14:paraId="75446978" w14:textId="77777777" w:rsidR="008639CD" w:rsidRPr="001A7082" w:rsidRDefault="008639C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8639CD" w:rsidRPr="001A7082" w:rsidRDefault="008639C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552" w:type="dxa"/>
            <w:shd w:val="clear" w:color="auto" w:fill="F4B083" w:themeFill="accent2" w:themeFillTint="99"/>
          </w:tcPr>
          <w:p w14:paraId="5D642773"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8639CD" w:rsidRPr="001A7082" w14:paraId="529AEE2E" w14:textId="77777777" w:rsidTr="008639CD">
        <w:trPr>
          <w:trHeight w:val="317"/>
        </w:trPr>
        <w:tc>
          <w:tcPr>
            <w:tcW w:w="2694" w:type="dxa"/>
            <w:shd w:val="clear" w:color="auto" w:fill="auto"/>
          </w:tcPr>
          <w:p w14:paraId="1A887A8C" w14:textId="77777777" w:rsidR="008639CD" w:rsidRDefault="008639CD" w:rsidP="008A7556">
            <w:pPr>
              <w:pStyle w:val="Default"/>
              <w:jc w:val="center"/>
              <w:rPr>
                <w:sz w:val="22"/>
                <w:szCs w:val="22"/>
              </w:rPr>
            </w:pPr>
          </w:p>
          <w:p w14:paraId="395091DF" w14:textId="3A383CFD" w:rsidR="008639CD" w:rsidRDefault="008639CD" w:rsidP="008A7556">
            <w:pPr>
              <w:pStyle w:val="Default"/>
              <w:jc w:val="center"/>
              <w:rPr>
                <w:sz w:val="22"/>
                <w:szCs w:val="22"/>
              </w:rPr>
            </w:pPr>
            <w:r>
              <w:rPr>
                <w:sz w:val="22"/>
                <w:szCs w:val="22"/>
              </w:rPr>
              <w:t xml:space="preserve">The entity is an EME/QSE </w:t>
            </w:r>
          </w:p>
          <w:p w14:paraId="37147497"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3118" w:type="dxa"/>
            <w:shd w:val="clear" w:color="auto" w:fill="auto"/>
          </w:tcPr>
          <w:p w14:paraId="7CDAC226"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20F397AA" w14:textId="7C3AB1C0"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2552" w:type="dxa"/>
          </w:tcPr>
          <w:p w14:paraId="040518F4"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20506A73" w14:textId="77777777" w:rsidTr="008639CD">
        <w:trPr>
          <w:trHeight w:val="317"/>
        </w:trPr>
        <w:tc>
          <w:tcPr>
            <w:tcW w:w="2694" w:type="dxa"/>
            <w:shd w:val="clear" w:color="auto" w:fill="auto"/>
          </w:tcPr>
          <w:p w14:paraId="601C2E2F" w14:textId="77777777" w:rsidR="008639CD" w:rsidRDefault="008639CD" w:rsidP="008A7556">
            <w:pPr>
              <w:pStyle w:val="Default"/>
              <w:jc w:val="center"/>
              <w:rPr>
                <w:sz w:val="22"/>
                <w:szCs w:val="22"/>
              </w:rPr>
            </w:pPr>
          </w:p>
          <w:p w14:paraId="5B7C757F" w14:textId="77777777" w:rsidR="008639CD" w:rsidRDefault="008639CD" w:rsidP="00057240">
            <w:pPr>
              <w:pStyle w:val="Default"/>
              <w:jc w:val="center"/>
              <w:rPr>
                <w:sz w:val="22"/>
                <w:szCs w:val="22"/>
              </w:rPr>
            </w:pPr>
            <w:r>
              <w:rPr>
                <w:sz w:val="22"/>
                <w:szCs w:val="22"/>
              </w:rPr>
              <w:t xml:space="preserve">Large Enterprise </w:t>
            </w:r>
          </w:p>
          <w:p w14:paraId="1CB034A1" w14:textId="77777777" w:rsidR="008639CD" w:rsidRPr="001A7082" w:rsidRDefault="008639CD" w:rsidP="00057240">
            <w:pPr>
              <w:pStyle w:val="Default"/>
              <w:jc w:val="center"/>
              <w:rPr>
                <w:rFonts w:eastAsia="Times New Roman"/>
                <w:lang w:val="en-US"/>
              </w:rPr>
            </w:pPr>
          </w:p>
        </w:tc>
        <w:tc>
          <w:tcPr>
            <w:tcW w:w="3118" w:type="dxa"/>
            <w:shd w:val="clear" w:color="auto" w:fill="auto"/>
          </w:tcPr>
          <w:p w14:paraId="710C9107"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57735278" w14:textId="0A24AD03"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0814C82F"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4A77A40C" w14:textId="77777777" w:rsidTr="008639CD">
        <w:trPr>
          <w:trHeight w:val="317"/>
        </w:trPr>
        <w:tc>
          <w:tcPr>
            <w:tcW w:w="2694" w:type="dxa"/>
            <w:shd w:val="clear" w:color="auto" w:fill="auto"/>
          </w:tcPr>
          <w:p w14:paraId="7CFCBA30" w14:textId="77777777" w:rsidR="008639CD" w:rsidRDefault="008639CD" w:rsidP="00057240">
            <w:pPr>
              <w:pStyle w:val="Default"/>
              <w:jc w:val="center"/>
              <w:rPr>
                <w:sz w:val="22"/>
                <w:szCs w:val="22"/>
              </w:rPr>
            </w:pPr>
          </w:p>
          <w:p w14:paraId="1F27F260" w14:textId="3B47EAF3" w:rsidR="008639CD" w:rsidRDefault="008639CD" w:rsidP="00057240">
            <w:pPr>
              <w:pStyle w:val="Default"/>
              <w:jc w:val="center"/>
              <w:rPr>
                <w:sz w:val="22"/>
                <w:szCs w:val="22"/>
              </w:rPr>
            </w:pPr>
            <w:r>
              <w:rPr>
                <w:sz w:val="22"/>
                <w:szCs w:val="22"/>
              </w:rPr>
              <w:t xml:space="preserve">Women Owned Enterprise 30%+ </w:t>
            </w:r>
          </w:p>
          <w:p w14:paraId="48107A2B" w14:textId="32D2E7AB" w:rsidR="008639CD" w:rsidRPr="001A7082" w:rsidRDefault="008639CD" w:rsidP="00057240">
            <w:pPr>
              <w:pStyle w:val="Default"/>
              <w:rPr>
                <w:rFonts w:eastAsia="Times New Roman"/>
                <w:lang w:val="en-US"/>
              </w:rPr>
            </w:pPr>
          </w:p>
        </w:tc>
        <w:tc>
          <w:tcPr>
            <w:tcW w:w="3118" w:type="dxa"/>
            <w:shd w:val="clear" w:color="auto" w:fill="auto"/>
          </w:tcPr>
          <w:p w14:paraId="6FD46D10" w14:textId="77777777" w:rsidR="008639CD" w:rsidRDefault="008639CD" w:rsidP="008A7556">
            <w:pPr>
              <w:kinsoku w:val="0"/>
              <w:overflowPunct w:val="0"/>
              <w:spacing w:before="115" w:after="0" w:line="240" w:lineRule="auto"/>
              <w:jc w:val="center"/>
              <w:textAlignment w:val="baseline"/>
              <w:rPr>
                <w:rFonts w:ascii="Arial" w:eastAsia="Times New Roman" w:hAnsi="Arial" w:cs="Arial"/>
                <w:lang w:val="en-US"/>
              </w:rPr>
            </w:pPr>
          </w:p>
          <w:p w14:paraId="1594AEE7" w14:textId="067FCC7C" w:rsidR="008639CD" w:rsidRPr="001A7082" w:rsidRDefault="008639CD" w:rsidP="008A7556">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08B608AE"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6EABD1B3" w14:textId="77777777" w:rsidTr="008639CD">
        <w:trPr>
          <w:trHeight w:val="317"/>
        </w:trPr>
        <w:tc>
          <w:tcPr>
            <w:tcW w:w="2694" w:type="dxa"/>
            <w:shd w:val="clear" w:color="auto" w:fill="auto"/>
          </w:tcPr>
          <w:p w14:paraId="6ADD39F9" w14:textId="77777777" w:rsidR="008639CD" w:rsidRPr="001A7082" w:rsidRDefault="008639CD" w:rsidP="00057240">
            <w:pPr>
              <w:pStyle w:val="Default"/>
              <w:jc w:val="center"/>
              <w:rPr>
                <w:rFonts w:eastAsia="Times New Roman"/>
                <w:lang w:val="en-US"/>
              </w:rPr>
            </w:pPr>
          </w:p>
        </w:tc>
        <w:tc>
          <w:tcPr>
            <w:tcW w:w="3118" w:type="dxa"/>
            <w:shd w:val="clear" w:color="auto" w:fill="auto"/>
          </w:tcPr>
          <w:p w14:paraId="31B8A852"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2552" w:type="dxa"/>
          </w:tcPr>
          <w:p w14:paraId="639F3B1E"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667CC59D" w14:textId="77777777" w:rsidTr="008639CD">
        <w:trPr>
          <w:trHeight w:val="317"/>
        </w:trPr>
        <w:tc>
          <w:tcPr>
            <w:tcW w:w="2694" w:type="dxa"/>
            <w:shd w:val="clear" w:color="auto" w:fill="auto"/>
          </w:tcPr>
          <w:p w14:paraId="5098BE22"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3118" w:type="dxa"/>
            <w:shd w:val="clear" w:color="auto" w:fill="auto"/>
          </w:tcPr>
          <w:p w14:paraId="67035521"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2552" w:type="dxa"/>
          </w:tcPr>
          <w:p w14:paraId="58F5BDBC"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19CCC127" w14:textId="77777777" w:rsidTr="008639CD">
        <w:trPr>
          <w:trHeight w:val="317"/>
        </w:trPr>
        <w:tc>
          <w:tcPr>
            <w:tcW w:w="2694" w:type="dxa"/>
            <w:shd w:val="clear" w:color="auto" w:fill="auto"/>
          </w:tcPr>
          <w:p w14:paraId="5BB5FC96"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3118" w:type="dxa"/>
            <w:shd w:val="clear" w:color="auto" w:fill="auto"/>
          </w:tcPr>
          <w:p w14:paraId="1AB6FC1E"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2552" w:type="dxa"/>
          </w:tcPr>
          <w:p w14:paraId="14083458"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264CF547" w14:textId="77777777" w:rsidTr="008639CD">
        <w:trPr>
          <w:trHeight w:val="317"/>
        </w:trPr>
        <w:tc>
          <w:tcPr>
            <w:tcW w:w="2694" w:type="dxa"/>
            <w:shd w:val="clear" w:color="auto" w:fill="auto"/>
          </w:tcPr>
          <w:p w14:paraId="5F1ABCF3"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3118" w:type="dxa"/>
            <w:shd w:val="clear" w:color="auto" w:fill="auto"/>
          </w:tcPr>
          <w:p w14:paraId="78E9DFCB"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2552" w:type="dxa"/>
          </w:tcPr>
          <w:p w14:paraId="62565D7A" w14:textId="77777777"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06D0E" w14:textId="77777777" w:rsidR="00060231" w:rsidRDefault="00060231" w:rsidP="003B6D93">
      <w:pPr>
        <w:spacing w:after="0" w:line="240" w:lineRule="auto"/>
      </w:pPr>
      <w:r>
        <w:separator/>
      </w:r>
    </w:p>
  </w:endnote>
  <w:endnote w:type="continuationSeparator" w:id="0">
    <w:p w14:paraId="600F97AB" w14:textId="77777777" w:rsidR="00060231" w:rsidRDefault="0006023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153D9" w14:textId="77777777" w:rsidR="00060231" w:rsidRDefault="00060231" w:rsidP="003B6D93">
      <w:pPr>
        <w:spacing w:after="0" w:line="240" w:lineRule="auto"/>
      </w:pPr>
      <w:r>
        <w:separator/>
      </w:r>
    </w:p>
  </w:footnote>
  <w:footnote w:type="continuationSeparator" w:id="0">
    <w:p w14:paraId="47095940" w14:textId="77777777" w:rsidR="00060231" w:rsidRDefault="0006023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60231"/>
    <w:rsid w:val="000911FE"/>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47EB8"/>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639CD"/>
    <w:rsid w:val="00871491"/>
    <w:rsid w:val="00896810"/>
    <w:rsid w:val="008974F4"/>
    <w:rsid w:val="008A7556"/>
    <w:rsid w:val="008C6D26"/>
    <w:rsid w:val="008D6A5B"/>
    <w:rsid w:val="008E5776"/>
    <w:rsid w:val="00913338"/>
    <w:rsid w:val="00920323"/>
    <w:rsid w:val="00935733"/>
    <w:rsid w:val="0099141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4.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1198</Words>
  <Characters>6835</Characters>
  <Application>Microsoft Office Word</Application>
  <DocSecurity>4</DocSecurity>
  <Lines>56</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Sello Ngobeni</cp:lastModifiedBy>
  <cp:revision>2</cp:revision>
  <dcterms:created xsi:type="dcterms:W3CDTF">2023-04-05T06:44:00Z</dcterms:created>
  <dcterms:modified xsi:type="dcterms:W3CDTF">2023-04-05T06:44:00Z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